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1E5" w:rsidRDefault="008861E5" w:rsidP="008861E5">
      <w:pPr>
        <w:spacing w:line="520" w:lineRule="exact"/>
        <w:rPr>
          <w:sz w:val="28"/>
          <w:szCs w:val="28"/>
        </w:rPr>
      </w:pPr>
      <w:r>
        <w:rPr>
          <w:rFonts w:ascii="仿宋_GB2312" w:eastAsia="仿宋_GB2312" w:hint="eastAsia"/>
          <w:szCs w:val="21"/>
        </w:rPr>
        <w:t>附件1：</w:t>
      </w:r>
    </w:p>
    <w:p w:rsidR="008861E5" w:rsidRDefault="008861E5" w:rsidP="008861E5">
      <w:pPr>
        <w:pStyle w:val="1"/>
        <w:spacing w:before="0" w:beforeAutospacing="0" w:after="0" w:afterAutospacing="0" w:line="4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2021年生态环境治理与环保产业发展</w:t>
      </w:r>
    </w:p>
    <w:p w:rsidR="008861E5" w:rsidRDefault="008861E5" w:rsidP="008861E5">
      <w:pPr>
        <w:pStyle w:val="1"/>
        <w:spacing w:before="0" w:beforeAutospacing="0" w:after="0" w:afterAutospacing="0" w:line="4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高级研修班教学计划</w:t>
      </w:r>
    </w:p>
    <w:tbl>
      <w:tblPr>
        <w:tblStyle w:val="a4"/>
        <w:tblpPr w:leftFromText="180" w:rightFromText="180" w:vertAnchor="text" w:horzAnchor="page" w:tblpX="1515" w:tblpY="436"/>
        <w:tblOverlap w:val="never"/>
        <w:tblW w:w="9278" w:type="dxa"/>
        <w:tblLook w:val="04A0" w:firstRow="1" w:lastRow="0" w:firstColumn="1" w:lastColumn="0" w:noHBand="0" w:noVBand="1"/>
      </w:tblPr>
      <w:tblGrid>
        <w:gridCol w:w="1867"/>
        <w:gridCol w:w="5535"/>
        <w:gridCol w:w="1876"/>
      </w:tblGrid>
      <w:tr w:rsidR="008861E5" w:rsidTr="00DA15E2">
        <w:trPr>
          <w:trHeight w:val="467"/>
        </w:trPr>
        <w:tc>
          <w:tcPr>
            <w:tcW w:w="1867" w:type="dxa"/>
            <w:vAlign w:val="center"/>
          </w:tcPr>
          <w:p w:rsidR="008861E5" w:rsidRDefault="008861E5" w:rsidP="00DA15E2">
            <w:pPr>
              <w:spacing w:line="300" w:lineRule="exact"/>
              <w:jc w:val="center"/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课程模块</w:t>
            </w: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ascii="仿宋" w:eastAsia="仿宋" w:hAnsi="仿宋"/>
                <w:b/>
                <w:sz w:val="28"/>
                <w:szCs w:val="24"/>
              </w:rPr>
              <w:t>课程设置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备注</w:t>
            </w:r>
          </w:p>
        </w:tc>
      </w:tr>
      <w:tr w:rsidR="008861E5" w:rsidTr="00DA15E2">
        <w:trPr>
          <w:trHeight w:val="365"/>
        </w:trPr>
        <w:tc>
          <w:tcPr>
            <w:tcW w:w="1867" w:type="dxa"/>
            <w:vMerge w:val="restart"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第一周</w:t>
            </w: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中国环保行业发展概况及行业发展趋势分析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861E5" w:rsidTr="00DA15E2">
        <w:trPr>
          <w:trHeight w:val="404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pStyle w:val="3"/>
              <w:widowControl/>
              <w:shd w:val="clear" w:color="auto" w:fill="FFFFFF"/>
              <w:spacing w:beforeAutospacing="0" w:after="60" w:afterAutospacing="0" w:line="240" w:lineRule="exact"/>
              <w:outlineLvl w:val="2"/>
              <w:rPr>
                <w:rFonts w:cstheme="minorBidi" w:hint="default"/>
                <w:b w:val="0"/>
                <w:kern w:val="2"/>
                <w:sz w:val="18"/>
                <w:szCs w:val="18"/>
              </w:rPr>
            </w:pPr>
            <w:hyperlink r:id="rId4" w:tgtFrame="https://www.baidu.com/_blank" w:history="1">
              <w:r>
                <w:rPr>
                  <w:rFonts w:cstheme="minorBidi" w:hint="default"/>
                  <w:b w:val="0"/>
                  <w:kern w:val="2"/>
                  <w:sz w:val="18"/>
                  <w:szCs w:val="18"/>
                </w:rPr>
                <w:t>国内外关于环境保护的政策法律法规</w:t>
              </w:r>
            </w:hyperlink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61E5" w:rsidTr="00DA15E2">
        <w:trPr>
          <w:trHeight w:val="374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pStyle w:val="3"/>
              <w:widowControl/>
              <w:shd w:val="clear" w:color="auto" w:fill="FFFFFF"/>
              <w:spacing w:beforeAutospacing="0" w:after="60" w:afterAutospacing="0" w:line="240" w:lineRule="exact"/>
              <w:outlineLvl w:val="2"/>
              <w:rPr>
                <w:rFonts w:cstheme="minorBidi" w:hint="default"/>
                <w:b w:val="0"/>
                <w:kern w:val="2"/>
                <w:sz w:val="18"/>
                <w:szCs w:val="18"/>
              </w:rPr>
            </w:pPr>
            <w:hyperlink r:id="rId5" w:tgtFrame="https://www.baidu.com/_blank" w:history="1">
              <w:r>
                <w:rPr>
                  <w:rFonts w:cstheme="minorBidi" w:hint="default"/>
                  <w:b w:val="0"/>
                  <w:kern w:val="2"/>
                  <w:sz w:val="18"/>
                  <w:szCs w:val="18"/>
                </w:rPr>
                <w:t>中国环境污染状况分析及治理</w:t>
              </w:r>
            </w:hyperlink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61E5" w:rsidTr="00DA15E2">
        <w:trPr>
          <w:trHeight w:val="365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习近平生态文明思想与生态文明制度体系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专题讲座</w:t>
            </w:r>
          </w:p>
        </w:tc>
      </w:tr>
      <w:tr w:rsidR="008861E5" w:rsidTr="00DA15E2">
        <w:trPr>
          <w:trHeight w:val="365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环保新技术的展望主题        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拓展训练</w:t>
            </w:r>
          </w:p>
        </w:tc>
      </w:tr>
      <w:tr w:rsidR="008861E5" w:rsidTr="00DA15E2">
        <w:trPr>
          <w:trHeight w:val="365"/>
        </w:trPr>
        <w:tc>
          <w:tcPr>
            <w:tcW w:w="1867" w:type="dxa"/>
            <w:vMerge w:val="restart"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第二周</w:t>
            </w: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环保企业战略规划与管理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861E5" w:rsidTr="00DA15E2">
        <w:trPr>
          <w:trHeight w:val="365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hyperlink r:id="rId6" w:tgtFrame="https://www.baidu.com/_blank" w:history="1">
              <w:r>
                <w:rPr>
                  <w:rFonts w:ascii="宋体" w:hAnsi="宋体"/>
                  <w:sz w:val="18"/>
                  <w:szCs w:val="18"/>
                </w:rPr>
                <w:t>企业环境保护管理制度及应用</w:t>
              </w:r>
            </w:hyperlink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861E5" w:rsidTr="00DA15E2">
        <w:trPr>
          <w:trHeight w:val="374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pStyle w:val="3"/>
              <w:widowControl/>
              <w:shd w:val="clear" w:color="auto" w:fill="FFFFFF"/>
              <w:spacing w:beforeAutospacing="0" w:after="60" w:afterAutospacing="0" w:line="240" w:lineRule="exact"/>
              <w:outlineLvl w:val="2"/>
              <w:rPr>
                <w:rFonts w:cstheme="minorBidi" w:hint="default"/>
                <w:b w:val="0"/>
                <w:kern w:val="2"/>
                <w:sz w:val="18"/>
                <w:szCs w:val="18"/>
              </w:rPr>
            </w:pPr>
            <w:hyperlink r:id="rId7" w:tgtFrame="https://www.baidu.com/_blank" w:history="1">
              <w:r>
                <w:rPr>
                  <w:rFonts w:cstheme="minorBidi" w:hint="default"/>
                  <w:b w:val="0"/>
                  <w:kern w:val="2"/>
                  <w:sz w:val="18"/>
                  <w:szCs w:val="18"/>
                </w:rPr>
                <w:t>环保创新实践与企业绩效</w:t>
              </w:r>
            </w:hyperlink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widowControl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61E5" w:rsidTr="00DA15E2">
        <w:trPr>
          <w:trHeight w:val="365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长江大保护与美丽古都建设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专题讲座</w:t>
            </w:r>
          </w:p>
        </w:tc>
      </w:tr>
      <w:tr w:rsidR="008861E5" w:rsidTr="00DA15E2">
        <w:trPr>
          <w:trHeight w:val="365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参观生态环境示范区并与领导座谈 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观摩学习 </w:t>
            </w:r>
          </w:p>
        </w:tc>
      </w:tr>
      <w:tr w:rsidR="008861E5" w:rsidTr="00DA15E2">
        <w:trPr>
          <w:trHeight w:val="444"/>
        </w:trPr>
        <w:tc>
          <w:tcPr>
            <w:tcW w:w="1867" w:type="dxa"/>
            <w:vMerge w:val="restart"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第三周</w:t>
            </w: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pStyle w:val="3"/>
              <w:widowControl/>
              <w:shd w:val="clear" w:color="auto" w:fill="FFFFFF"/>
              <w:spacing w:beforeAutospacing="0" w:after="60" w:afterAutospacing="0" w:line="240" w:lineRule="exact"/>
              <w:outlineLvl w:val="2"/>
              <w:rPr>
                <w:rFonts w:cstheme="minorBidi" w:hint="default"/>
                <w:b w:val="0"/>
                <w:kern w:val="2"/>
                <w:sz w:val="18"/>
                <w:szCs w:val="18"/>
              </w:rPr>
            </w:pPr>
            <w:hyperlink r:id="rId8" w:tgtFrame="https://www.baidu.com/_blank" w:history="1">
              <w:r>
                <w:rPr>
                  <w:rFonts w:cstheme="minorBidi" w:hint="default"/>
                  <w:b w:val="0"/>
                  <w:kern w:val="2"/>
                  <w:sz w:val="18"/>
                  <w:szCs w:val="18"/>
                </w:rPr>
                <w:t>中国环保投资</w:t>
              </w:r>
              <w:r>
                <w:rPr>
                  <w:rFonts w:cstheme="minorBidi"/>
                  <w:b w:val="0"/>
                  <w:kern w:val="2"/>
                  <w:sz w:val="18"/>
                  <w:szCs w:val="18"/>
                </w:rPr>
                <w:t>规划</w:t>
              </w:r>
              <w:r>
                <w:rPr>
                  <w:rFonts w:cstheme="minorBidi" w:hint="default"/>
                  <w:b w:val="0"/>
                  <w:kern w:val="2"/>
                  <w:sz w:val="18"/>
                  <w:szCs w:val="18"/>
                </w:rPr>
                <w:t>及分析</w:t>
              </w:r>
            </w:hyperlink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61E5" w:rsidTr="00DA15E2">
        <w:trPr>
          <w:trHeight w:val="366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企业环保项目投融资决策 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861E5" w:rsidTr="00DA15E2">
        <w:trPr>
          <w:trHeight w:val="366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EPC模式的项目融资 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861E5" w:rsidTr="00DA15E2">
        <w:trPr>
          <w:trHeight w:val="366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河长制与河湖水环境综合治理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专题讲座</w:t>
            </w:r>
          </w:p>
        </w:tc>
      </w:tr>
      <w:tr w:rsidR="008861E5" w:rsidTr="00DA15E2">
        <w:trPr>
          <w:trHeight w:val="366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参观环境科学研究院并与专家座谈 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拓宽视野</w:t>
            </w:r>
          </w:p>
        </w:tc>
      </w:tr>
      <w:tr w:rsidR="008861E5" w:rsidTr="00DA15E2">
        <w:trPr>
          <w:trHeight w:val="366"/>
        </w:trPr>
        <w:tc>
          <w:tcPr>
            <w:tcW w:w="1867" w:type="dxa"/>
            <w:vMerge w:val="restart"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第四周</w:t>
            </w: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建设项目环境影响评价与风险防范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8861E5" w:rsidTr="00DA15E2">
        <w:trPr>
          <w:trHeight w:val="366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国家重点环境保护实用技术及示范工程 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8861E5" w:rsidTr="00DA15E2">
        <w:trPr>
          <w:trHeight w:val="366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hyperlink r:id="rId9" w:tgtFrame="https://www.baidu.com/_blank" w:history="1">
              <w:r>
                <w:rPr>
                  <w:rFonts w:ascii="宋体" w:hAnsi="宋体"/>
                  <w:sz w:val="18"/>
                  <w:szCs w:val="18"/>
                </w:rPr>
                <w:t>水利水电工程施工中生态环境保护研究</w:t>
              </w:r>
            </w:hyperlink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8861E5" w:rsidTr="00DA15E2">
        <w:trPr>
          <w:trHeight w:val="366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环保技术创新与知识产权保护 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8861E5" w:rsidTr="00DA15E2">
        <w:trPr>
          <w:trHeight w:val="366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生态文明与河湖生态修复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专题讲座 </w:t>
            </w:r>
          </w:p>
        </w:tc>
      </w:tr>
      <w:tr w:rsidR="008861E5" w:rsidTr="00DA15E2">
        <w:trPr>
          <w:trHeight w:val="366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参观环境监测站并与领导座谈  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交流促进</w:t>
            </w:r>
          </w:p>
        </w:tc>
      </w:tr>
      <w:tr w:rsidR="008861E5" w:rsidTr="00DA15E2">
        <w:trPr>
          <w:trHeight w:val="366"/>
        </w:trPr>
        <w:tc>
          <w:tcPr>
            <w:tcW w:w="1867" w:type="dxa"/>
            <w:vMerge w:val="restart"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第五周</w:t>
            </w: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企业文化与财富伦理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861E5" w:rsidTr="00DA15E2">
        <w:trPr>
          <w:trHeight w:val="366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pStyle w:val="3"/>
              <w:widowControl/>
              <w:shd w:val="clear" w:color="auto" w:fill="FFFFFF"/>
              <w:spacing w:beforeAutospacing="0" w:after="45" w:afterAutospacing="0"/>
              <w:outlineLvl w:val="2"/>
              <w:rPr>
                <w:rFonts w:cstheme="minorBidi" w:hint="default"/>
                <w:b w:val="0"/>
                <w:kern w:val="2"/>
                <w:sz w:val="18"/>
                <w:szCs w:val="18"/>
              </w:rPr>
            </w:pPr>
            <w:hyperlink r:id="rId10" w:tgtFrame="https://www.so.com/_blank" w:history="1">
              <w:r>
                <w:rPr>
                  <w:rFonts w:cstheme="minorBidi" w:hint="default"/>
                  <w:b w:val="0"/>
                  <w:kern w:val="2"/>
                  <w:sz w:val="18"/>
                  <w:szCs w:val="18"/>
                </w:rPr>
                <w:t>环境突发安全事件与应急</w:t>
              </w:r>
            </w:hyperlink>
            <w:r>
              <w:rPr>
                <w:rFonts w:cstheme="minorBidi" w:hint="default"/>
                <w:b w:val="0"/>
                <w:kern w:val="2"/>
                <w:sz w:val="18"/>
                <w:szCs w:val="18"/>
              </w:rPr>
              <w:t>处理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861E5" w:rsidTr="00DA15E2">
        <w:trPr>
          <w:trHeight w:val="332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pStyle w:val="3"/>
              <w:widowControl/>
              <w:shd w:val="clear" w:color="auto" w:fill="FFFFFF"/>
              <w:spacing w:beforeAutospacing="0" w:after="45" w:afterAutospacing="0"/>
              <w:outlineLvl w:val="2"/>
              <w:rPr>
                <w:rFonts w:cstheme="minorBidi" w:hint="default"/>
                <w:b w:val="0"/>
                <w:kern w:val="2"/>
                <w:sz w:val="18"/>
                <w:szCs w:val="18"/>
              </w:rPr>
            </w:pPr>
            <w:r>
              <w:rPr>
                <w:rFonts w:cstheme="minorBidi" w:hint="default"/>
                <w:b w:val="0"/>
                <w:kern w:val="2"/>
                <w:sz w:val="18"/>
                <w:szCs w:val="18"/>
              </w:rPr>
              <w:t>国际极地环境变化与可持续发展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pStyle w:val="3"/>
              <w:widowControl/>
              <w:shd w:val="clear" w:color="auto" w:fill="FFFFFF"/>
              <w:spacing w:beforeAutospacing="0" w:after="45" w:afterAutospacing="0"/>
              <w:outlineLvl w:val="2"/>
              <w:rPr>
                <w:rFonts w:hint="default"/>
                <w:sz w:val="18"/>
                <w:szCs w:val="18"/>
              </w:rPr>
            </w:pPr>
          </w:p>
        </w:tc>
      </w:tr>
      <w:tr w:rsidR="008861E5" w:rsidTr="00DA15E2">
        <w:trPr>
          <w:trHeight w:val="366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企业家人文素养与领导力提升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专题讲座 </w:t>
            </w:r>
          </w:p>
        </w:tc>
      </w:tr>
      <w:tr w:rsidR="008861E5" w:rsidTr="00DA15E2">
        <w:trPr>
          <w:trHeight w:val="366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hyperlink r:id="rId11" w:tgtFrame="https://www.baidu.com/_blank" w:history="1">
              <w:r>
                <w:rPr>
                  <w:rFonts w:ascii="宋体" w:hAnsi="宋体"/>
                  <w:sz w:val="18"/>
                  <w:szCs w:val="18"/>
                </w:rPr>
                <w:t>环保标杆企业参观游学</w:t>
              </w:r>
            </w:hyperlink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管理沟通 </w:t>
            </w:r>
          </w:p>
        </w:tc>
      </w:tr>
      <w:tr w:rsidR="008861E5" w:rsidTr="00DA15E2">
        <w:trPr>
          <w:trHeight w:val="366"/>
        </w:trPr>
        <w:tc>
          <w:tcPr>
            <w:tcW w:w="1867" w:type="dxa"/>
            <w:vMerge w:val="restart"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第六周</w:t>
            </w: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基于新一代信息技术的智慧环境治理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8861E5" w:rsidTr="00DA15E2">
        <w:trPr>
          <w:trHeight w:val="326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pStyle w:val="3"/>
              <w:widowControl/>
              <w:shd w:val="clear" w:color="auto" w:fill="FFFFFF"/>
              <w:spacing w:beforeAutospacing="0" w:after="45" w:afterAutospacing="0"/>
              <w:outlineLvl w:val="2"/>
              <w:rPr>
                <w:rFonts w:cstheme="minorBidi" w:hint="default"/>
                <w:b w:val="0"/>
                <w:kern w:val="2"/>
                <w:sz w:val="18"/>
                <w:szCs w:val="18"/>
              </w:rPr>
            </w:pPr>
            <w:hyperlink r:id="rId12" w:tgtFrame="https://www.so.com/_blank" w:history="1">
              <w:r>
                <w:rPr>
                  <w:rFonts w:cstheme="minorBidi" w:hint="default"/>
                  <w:b w:val="0"/>
                  <w:kern w:val="2"/>
                  <w:sz w:val="18"/>
                  <w:szCs w:val="18"/>
                </w:rPr>
                <w:t>国家环境保护与政府采购管理</w:t>
              </w:r>
            </w:hyperlink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pStyle w:val="3"/>
              <w:widowControl/>
              <w:shd w:val="clear" w:color="auto" w:fill="FFFFFF"/>
              <w:spacing w:beforeAutospacing="0" w:after="45" w:afterAutospacing="0"/>
              <w:outlineLvl w:val="2"/>
              <w:rPr>
                <w:rFonts w:hint="default"/>
                <w:sz w:val="18"/>
                <w:szCs w:val="18"/>
              </w:rPr>
            </w:pPr>
          </w:p>
        </w:tc>
      </w:tr>
      <w:tr w:rsidR="008861E5" w:rsidTr="00DA15E2">
        <w:trPr>
          <w:trHeight w:val="366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领导力与管理技能提升  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专题讲座</w:t>
            </w:r>
          </w:p>
        </w:tc>
      </w:tr>
      <w:tr w:rsidR="008861E5" w:rsidTr="00DA15E2">
        <w:trPr>
          <w:trHeight w:val="398"/>
        </w:trPr>
        <w:tc>
          <w:tcPr>
            <w:tcW w:w="1867" w:type="dxa"/>
            <w:vMerge/>
            <w:vAlign w:val="center"/>
          </w:tcPr>
          <w:p w:rsidR="008861E5" w:rsidRDefault="008861E5" w:rsidP="00DA15E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35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压力情绪管理与心理调节 </w:t>
            </w:r>
          </w:p>
        </w:tc>
        <w:tc>
          <w:tcPr>
            <w:tcW w:w="1876" w:type="dxa"/>
            <w:vAlign w:val="center"/>
          </w:tcPr>
          <w:p w:rsidR="008861E5" w:rsidRDefault="008861E5" w:rsidP="00DA15E2">
            <w:pPr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班级沙龙 </w:t>
            </w:r>
          </w:p>
        </w:tc>
      </w:tr>
    </w:tbl>
    <w:p w:rsidR="001A23E0" w:rsidRDefault="008861E5">
      <w:bookmarkStart w:id="0" w:name="_GoBack"/>
      <w:bookmarkEnd w:id="0"/>
    </w:p>
    <w:sectPr w:rsidR="001A23E0" w:rsidSect="00075F3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E5"/>
    <w:rsid w:val="00075F33"/>
    <w:rsid w:val="008861E5"/>
    <w:rsid w:val="00A1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66E4E31-51E5-104B-A62E-72C51F8D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8861E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1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1E5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8861E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1"/>
    <w:link w:val="3"/>
    <w:uiPriority w:val="9"/>
    <w:semiHidden/>
    <w:rsid w:val="008861E5"/>
    <w:rPr>
      <w:rFonts w:ascii="宋体" w:eastAsia="宋体" w:hAnsi="宋体" w:cs="Times New Roman"/>
      <w:b/>
      <w:kern w:val="0"/>
      <w:sz w:val="27"/>
      <w:szCs w:val="27"/>
    </w:rPr>
  </w:style>
  <w:style w:type="table" w:styleId="a4">
    <w:name w:val="Table Grid"/>
    <w:basedOn w:val="a2"/>
    <w:uiPriority w:val="39"/>
    <w:qFormat/>
    <w:rsid w:val="008861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5"/>
    <w:uiPriority w:val="99"/>
    <w:semiHidden/>
    <w:unhideWhenUsed/>
    <w:rsid w:val="008861E5"/>
    <w:pPr>
      <w:spacing w:after="120"/>
    </w:pPr>
  </w:style>
  <w:style w:type="character" w:customStyle="1" w:styleId="a5">
    <w:name w:val="正文文本 字符"/>
    <w:basedOn w:val="a1"/>
    <w:link w:val="a0"/>
    <w:uiPriority w:val="99"/>
    <w:semiHidden/>
    <w:rsid w:val="0088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T_8A1YflNZvNWvmjhTenO1eV7O7hgQ3eAzr_ky2wOEDjw_rU4dP5f5fGzgHC5S5vMMRzkI1j_xZOqQpf4rDGl9GrTKl6E0bVaEY3plBCqse1FP7WiUnRP9KrCqjYvN7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idu.com/link?url=84JLHCWiIDKm_EDFgNPtr8JAGtjIhI6bEk8YwcSK0bLCVa3e90C8DXMVJz2WeZ2UucAln-lwx7OT5Tl6T4eRNEUkweOlc8H05CIL1PQkpxSkmPwFn5Wi0qDPZx7kBJ2YtRhkZhAgtgKGobWlrPYFrsOIxG2z4Dj0qPkZHaBPKP799InEqVSWwFNEbybjT6M-2MxbgMQw2CJvTL6hKE_6gST5jmB6Y61We-ozB5S5yuHL2ooK9CXrkQTrlJV4xvyGSBM0vuaBcqyVctw33ixlLBlldIBRHp4DAY_4Wsp6eyMO8jNnXQ8nyGeXsGGxMdTXG8MEtOwvPIqPrsBGcWql_rqccjglyaE_nQX8YwqTcLcqlKsL3IsnjCDih6dBHJILyHowWPoPFWZL-efDNglAPSYkTcZ5CGe220DbAJaMWYBok5jGqEWq9m9YorKQZYrvbhPi5DdQXhFL74CQrzcl_Nk3_MoGWJPOMZmJUk8eCy6v3TMU60MaITmkq-8bd1w_8UdmsWHSVQQIlHLlRlKOySU-FmdQU3puhzUoNWeSWYNbFEu9a8oV-IbhAjsVnNtiLmnofQVtm7mutrWc05ru6K" TargetMode="External"/><Relationship Id="rId12" Type="http://schemas.openxmlformats.org/officeDocument/2006/relationships/hyperlink" Target="https://baike.so.com/doc/4065644-426415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uMjPPiGH1iDF1RqGPstolStRwEtYsMZSHghK21f_tDjbme0HAv1_jar3gkkvOrMcSU9RGrgzuV7p07VrW9T9PSYxSM9X1rnKm8DF5mhfYI3fRMSVnmjM3HWnGKHdb-ij3s4HxVNI-fggNRn4AjSF_wNsUcN-bZTwzzrZe_DWbxhaa8pJmDa3GYEKajhaeov_9MGMUD1ILlXYE2SzP2aDytPEb75AclsryIt10G9MfhSmt63lrCT6r3GtVbcyhXXGcZc44gcMIgcuBwr0LUmR60OwJb5rJW0-4Dc1T2UORRdCxM4J1S2_w1ldrFyGVWD-mASTqi35Zd6caDXGNBuOrLxnekRgEA4QC5c-ePeJ5sj9b48zsks4Lnx1NttN1aJfCf-XYBMONtNg3zg5eemXp3TzwouUWaH8F3a8wEYJMB6Yw7lf3nnOF6sy83xKY5lE" TargetMode="External"/><Relationship Id="rId11" Type="http://schemas.openxmlformats.org/officeDocument/2006/relationships/hyperlink" Target="http://www.baidu.com/link?url=sVxCVHbb7xdJZpFZpQIdkdaEUw-VXvqaKSXp57yb7881IC29SKEngGtxPa-RcXF8KOLcQBHs_V0GxyogtmG37YUOG_Bovmg0QFNg7m6kHWy" TargetMode="External"/><Relationship Id="rId5" Type="http://schemas.openxmlformats.org/officeDocument/2006/relationships/hyperlink" Target="http://www.baidu.com/link?url=WXVD6nKmvRkohUwUaAG9zkJCfJNapDWVHUfH_yQlX2buVvLCmPENay-DpIqsxfiozHRNnNIiABJ1SIbS5OJDp9PlfQxP6npW8Edxik_cyi3" TargetMode="External"/><Relationship Id="rId10" Type="http://schemas.openxmlformats.org/officeDocument/2006/relationships/hyperlink" Target="http://www.doc88.com/p-9445117991913.html" TargetMode="External"/><Relationship Id="rId4" Type="http://schemas.openxmlformats.org/officeDocument/2006/relationships/hyperlink" Target="http://www.baidu.com/link?url=wSTzXRcG9QP5FuWldMzjwi6G7woyx5JY1RAVLeaNdJ0COX3a8-Tl_FUyXqSs-p2SN_76ObIQGLkFmyAUtPDLNSjwTQ9UobamiBYmo8KVpGe" TargetMode="External"/><Relationship Id="rId9" Type="http://schemas.openxmlformats.org/officeDocument/2006/relationships/hyperlink" Target="http://www.baidu.com/link?url=5FcjGNgISyOnVaOac1WyODkEI5BGm2QaxQpRE-Hlkfh4Q-LoaJVmcs7oqL-tWmxEclSlFpRkqgilCd5px7U1XQPtMYkA3IzeMi1ZEN2slX4TDcwg-Wv9Z4bM1rdqMAw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2021-02-04T15:10:00Z</dcterms:created>
  <dcterms:modified xsi:type="dcterms:W3CDTF">2021-02-04T15:10:00Z</dcterms:modified>
</cp:coreProperties>
</file>