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3DB37" w14:textId="77777777"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C166B1">
        <w:rPr>
          <w:rFonts w:ascii="仿宋" w:eastAsia="仿宋" w:hAnsi="仿宋" w:hint="eastAsia"/>
          <w:sz w:val="32"/>
          <w:szCs w:val="32"/>
        </w:rPr>
        <w:t>、</w:t>
      </w:r>
    </w:p>
    <w:p w14:paraId="38BD919E" w14:textId="77777777"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14:paraId="5B881C8F" w14:textId="77777777"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14:paraId="60B9E8B7" w14:textId="77777777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2B4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451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18A58166" w14:textId="77777777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6E5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70B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51B1B6FC" w14:textId="77777777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5B6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EAC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83A" w14:textId="77777777"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0EA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14:paraId="5B41E35D" w14:textId="77777777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3A1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C86A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494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B2D7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A1E" w14:textId="77777777"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7E4B828E" w14:textId="77777777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55E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712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373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785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E1F" w14:textId="77777777" w:rsidR="008668AA" w:rsidRPr="008668AA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82017F3" w14:textId="77777777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83BD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B0C4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78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3B5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A6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1A070ECE" w14:textId="77777777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9BE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792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82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E78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B53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BC2C40A" w14:textId="77777777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B89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12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CF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DE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4E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7A08F7F" w14:textId="77777777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EB2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7A9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81E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3C0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0F5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CDCE575" w14:textId="77777777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9B0" w14:textId="77777777"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D32" w14:textId="77777777"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8668AA" w:rsidRPr="00C72579" w14:paraId="7DFA9FF9" w14:textId="77777777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A1BB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4FCF" w14:textId="4C16B628" w:rsidR="008668AA" w:rsidRPr="00C72579" w:rsidRDefault="008668AA" w:rsidP="0040291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402919">
              <w:rPr>
                <w:rFonts w:ascii="仿宋" w:eastAsia="仿宋" w:hAnsi="仿宋" w:hint="eastAsia"/>
                <w:sz w:val="22"/>
                <w:szCs w:val="21"/>
              </w:rPr>
              <w:t>010-5761227</w:t>
            </w:r>
            <w:r w:rsidR="007261D3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</w:tr>
      <w:tr w:rsidR="008668AA" w:rsidRPr="00C72579" w14:paraId="51C4097F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80341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865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2B82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14:paraId="42D2031C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CDC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7F3" w14:textId="611B292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4678AF">
              <w:rPr>
                <w:rFonts w:ascii="仿宋" w:eastAsia="仿宋" w:hAnsi="仿宋" w:hint="eastAsia"/>
                <w:sz w:val="22"/>
                <w:szCs w:val="21"/>
                <w:u w:val="single"/>
              </w:rPr>
              <w:t>8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907868">
              <w:rPr>
                <w:rFonts w:ascii="仿宋" w:eastAsia="仿宋" w:hAnsi="仿宋" w:hint="eastAsia"/>
                <w:sz w:val="22"/>
                <w:szCs w:val="21"/>
                <w:u w:val="single"/>
              </w:rPr>
              <w:t>20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907868">
              <w:rPr>
                <w:rFonts w:ascii="仿宋" w:eastAsia="仿宋" w:hAnsi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1ED" w14:textId="0894F2EF" w:rsidR="008668AA" w:rsidRPr="00C72579" w:rsidRDefault="008668AA" w:rsidP="004678AF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4678AF">
              <w:rPr>
                <w:rFonts w:ascii="仿宋" w:eastAsia="仿宋" w:hAnsi="仿宋" w:hint="eastAsia"/>
                <w:sz w:val="22"/>
                <w:szCs w:val="21"/>
                <w:u w:val="single"/>
              </w:rPr>
              <w:t>8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E93FBD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4C499C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64F2C1A6" w14:textId="77777777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3FD" w14:textId="77777777"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475A1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1CF" w14:textId="77777777"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14:paraId="50E7554B" w14:textId="2FA05F2A" w:rsidR="008668AA" w:rsidRPr="000033B6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033B6">
              <w:rPr>
                <w:rFonts w:ascii="仿宋" w:eastAsia="仿宋" w:hAnsi="仿宋" w:hint="eastAsia"/>
                <w:sz w:val="24"/>
                <w:szCs w:val="24"/>
              </w:rPr>
              <w:t>我单位同意参加“</w:t>
            </w:r>
            <w:r w:rsidR="000033B6" w:rsidRPr="000033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454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4678A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中国水资源高效利用与节水技术论坛</w:t>
            </w:r>
            <w:r w:rsidRPr="000033B6">
              <w:rPr>
                <w:rFonts w:ascii="仿宋" w:eastAsia="仿宋" w:hAnsi="仿宋" w:hint="eastAsia"/>
                <w:sz w:val="24"/>
                <w:szCs w:val="24"/>
              </w:rPr>
              <w:t>”</w:t>
            </w:r>
          </w:p>
          <w:p w14:paraId="55C008F1" w14:textId="68083E99"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</w:t>
            </w:r>
            <w:r w:rsidR="004541B3">
              <w:rPr>
                <w:rFonts w:ascii="仿宋" w:eastAsia="仿宋" w:hAnsi="仿宋"/>
                <w:sz w:val="22"/>
                <w:szCs w:val="21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14:paraId="4323F891" w14:textId="77777777" w:rsidR="008668AA" w:rsidRPr="00C72579" w:rsidRDefault="008668AA" w:rsidP="00076F68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14:paraId="5603A58C" w14:textId="77777777" w:rsidR="008668AA" w:rsidRPr="00C72579" w:rsidRDefault="008668AA" w:rsidP="008668A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2A054CE9" w14:textId="77777777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CAF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975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526" w14:textId="69BA4AAE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东方竟越会展（北京）有限公司</w:t>
            </w:r>
          </w:p>
        </w:tc>
      </w:tr>
      <w:tr w:rsidR="008668AA" w:rsidRPr="00C72579" w14:paraId="062AA8EB" w14:textId="77777777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2C6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3E6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83E" w14:textId="0CF6DB67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中国建设银行北京朝阳支行</w:t>
            </w:r>
          </w:p>
        </w:tc>
      </w:tr>
      <w:tr w:rsidR="008668AA" w:rsidRPr="00C72579" w14:paraId="15BDBEA7" w14:textId="77777777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0368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3EC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817" w14:textId="69789891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/>
                <w:szCs w:val="21"/>
              </w:rPr>
              <w:t>11001018700053008901</w:t>
            </w:r>
          </w:p>
        </w:tc>
      </w:tr>
      <w:tr w:rsidR="008668AA" w:rsidRPr="00C72579" w14:paraId="7891B7F5" w14:textId="77777777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68" w14:textId="77777777"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C9FE638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193" w14:textId="1E87C562" w:rsidR="008668AA" w:rsidRPr="00D869E4" w:rsidRDefault="008668AA" w:rsidP="00D869E4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D869E4">
              <w:rPr>
                <w:rFonts w:ascii="仿宋" w:eastAsia="仿宋" w:hAnsi="仿宋" w:hint="eastAsia"/>
                <w:szCs w:val="21"/>
              </w:rPr>
              <w:t>会议费用：</w:t>
            </w:r>
            <w:r w:rsidR="000C72E3" w:rsidRPr="00D869E4">
              <w:rPr>
                <w:rFonts w:ascii="仿宋" w:eastAsia="仿宋" w:hAnsi="仿宋" w:hint="eastAsia"/>
                <w:szCs w:val="21"/>
              </w:rPr>
              <w:t>1</w:t>
            </w:r>
            <w:r w:rsidR="00D869E4" w:rsidRPr="00D869E4">
              <w:rPr>
                <w:rFonts w:ascii="仿宋" w:eastAsia="仿宋" w:hAnsi="仿宋"/>
                <w:szCs w:val="21"/>
              </w:rPr>
              <w:t>8</w:t>
            </w:r>
            <w:r w:rsidR="000C72E3" w:rsidRPr="00D869E4">
              <w:rPr>
                <w:rFonts w:ascii="仿宋" w:eastAsia="仿宋" w:hAnsi="仿宋" w:hint="eastAsia"/>
                <w:szCs w:val="21"/>
              </w:rPr>
              <w:t>00元</w:t>
            </w:r>
            <w:r w:rsidR="000033B6" w:rsidRPr="00D869E4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69E4">
              <w:rPr>
                <w:rFonts w:ascii="仿宋" w:eastAsia="仿宋" w:hAnsi="仿宋" w:hint="eastAsia"/>
                <w:szCs w:val="21"/>
              </w:rPr>
              <w:t>/</w:t>
            </w:r>
            <w:r w:rsidR="00657923" w:rsidRPr="00D869E4">
              <w:rPr>
                <w:rFonts w:ascii="仿宋" w:eastAsia="仿宋" w:hAnsi="仿宋" w:hint="eastAsia"/>
                <w:szCs w:val="21"/>
              </w:rPr>
              <w:t>人（包含注册费、资料费</w:t>
            </w:r>
            <w:r w:rsidR="00D869E4">
              <w:rPr>
                <w:rFonts w:ascii="仿宋" w:eastAsia="仿宋" w:hAnsi="仿宋" w:hint="eastAsia"/>
                <w:szCs w:val="21"/>
              </w:rPr>
              <w:t>等其它费用）；</w:t>
            </w:r>
            <w:r w:rsidR="00D869E4" w:rsidRPr="00D869E4">
              <w:rPr>
                <w:rFonts w:ascii="仿宋" w:eastAsia="仿宋" w:hAnsi="仿宋" w:hint="eastAsia"/>
                <w:szCs w:val="21"/>
              </w:rPr>
              <w:t>事业单位1600</w:t>
            </w:r>
            <w:r w:rsidR="00D869E4">
              <w:rPr>
                <w:rFonts w:ascii="仿宋" w:eastAsia="仿宋" w:hAnsi="仿宋" w:hint="eastAsia"/>
                <w:szCs w:val="21"/>
              </w:rPr>
              <w:t>元／人；团队10人以上，1400元／人。</w:t>
            </w:r>
            <w:r w:rsidRPr="00D869E4">
              <w:rPr>
                <w:rFonts w:ascii="仿宋" w:eastAsia="仿宋" w:hAnsi="仿宋" w:hint="eastAsia"/>
                <w:szCs w:val="21"/>
              </w:rPr>
              <w:t>住宿、交通费用需自理。</w:t>
            </w:r>
          </w:p>
          <w:p w14:paraId="1EF3585D" w14:textId="77777777" w:rsidR="008668AA" w:rsidRPr="00C72579" w:rsidRDefault="008668AA" w:rsidP="000C72E3">
            <w:pPr>
              <w:spacing w:line="276" w:lineRule="auto"/>
              <w:ind w:left="420" w:hangingChars="200" w:hanging="420"/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bookmarkEnd w:id="0"/>
    </w:tbl>
    <w:p w14:paraId="1DE34C71" w14:textId="77777777" w:rsidR="000E59EA" w:rsidRDefault="000E59EA" w:rsidP="000E59EA">
      <w:pPr>
        <w:rPr>
          <w:rFonts w:ascii="仿宋" w:eastAsia="仿宋" w:hAnsi="仿宋"/>
        </w:rPr>
      </w:pPr>
    </w:p>
    <w:p w14:paraId="211D57AE" w14:textId="4AAA414D" w:rsidR="00E90E05" w:rsidRPr="00076F68" w:rsidRDefault="00076F68">
      <w:pPr>
        <w:rPr>
          <w:rFonts w:ascii="Times New Roman" w:eastAsiaTheme="minorEastAsia" w:hAnsi="Times New Roman"/>
          <w:kern w:val="0"/>
          <w:sz w:val="24"/>
          <w:szCs w:val="24"/>
        </w:rPr>
      </w:pPr>
      <w:r>
        <w:rPr>
          <w:rFonts w:ascii="仿宋" w:eastAsia="仿宋" w:hAnsi="仿宋" w:hint="eastAsia"/>
        </w:rPr>
        <w:t>联系人：安世侠  010-5761 2508     邮箱：szy@sinowbs.org</w:t>
      </w:r>
    </w:p>
    <w:sectPr w:rsidR="00E90E05" w:rsidRPr="00076F68" w:rsidSect="0061036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C5A2F" w14:textId="77777777" w:rsidR="008724C7" w:rsidRDefault="008724C7" w:rsidP="006A7420">
      <w:pPr>
        <w:rPr>
          <w:rFonts w:hint="eastAsia"/>
        </w:rPr>
      </w:pPr>
      <w:r>
        <w:separator/>
      </w:r>
    </w:p>
  </w:endnote>
  <w:endnote w:type="continuationSeparator" w:id="0">
    <w:p w14:paraId="35937668" w14:textId="77777777" w:rsidR="008724C7" w:rsidRDefault="008724C7" w:rsidP="006A74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P22Mone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D8DBF" w14:textId="77777777" w:rsidR="008724C7" w:rsidRDefault="008724C7" w:rsidP="006A7420">
      <w:pPr>
        <w:rPr>
          <w:rFonts w:hint="eastAsia"/>
        </w:rPr>
      </w:pPr>
      <w:r>
        <w:separator/>
      </w:r>
    </w:p>
  </w:footnote>
  <w:footnote w:type="continuationSeparator" w:id="0">
    <w:p w14:paraId="034A0A8C" w14:textId="77777777" w:rsidR="008724C7" w:rsidRDefault="008724C7" w:rsidP="006A74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221"/>
    <w:multiLevelType w:val="hybridMultilevel"/>
    <w:tmpl w:val="B0FE9FE4"/>
    <w:lvl w:ilvl="0" w:tplc="E93653E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3B6"/>
    <w:rsid w:val="00076F68"/>
    <w:rsid w:val="00080E25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724C7"/>
    <w:rsid w:val="008B2AD7"/>
    <w:rsid w:val="00907868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DB3BC5"/>
    <w:rsid w:val="00E3267E"/>
    <w:rsid w:val="00E90E05"/>
    <w:rsid w:val="00E92811"/>
    <w:rsid w:val="00E93FBD"/>
    <w:rsid w:val="00F36106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14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69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6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1A18-8055-48C1-8964-FF852B4C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dcterms:created xsi:type="dcterms:W3CDTF">2021-06-10T02:38:00Z</dcterms:created>
  <dcterms:modified xsi:type="dcterms:W3CDTF">2021-06-11T03:30:00Z</dcterms:modified>
</cp:coreProperties>
</file>